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 w:rsidR="0083050D">
        <w:rPr>
          <w:sz w:val="40"/>
          <w:szCs w:val="40"/>
        </w:rPr>
        <w:t>Savannah Marie Behling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>
        <w:t xml:space="preserve">          </w:t>
      </w:r>
      <w:r w:rsidR="0083050D">
        <w:rPr>
          <w:sz w:val="28"/>
          <w:szCs w:val="28"/>
        </w:rPr>
        <w:t>Da</w:t>
      </w:r>
      <w:r w:rsidR="008079F9">
        <w:rPr>
          <w:sz w:val="28"/>
          <w:szCs w:val="28"/>
        </w:rPr>
        <w:t>ughter of</w:t>
      </w:r>
      <w:r w:rsidR="0083050D">
        <w:rPr>
          <w:sz w:val="28"/>
          <w:szCs w:val="28"/>
        </w:rPr>
        <w:t xml:space="preserve"> Chad Behling</w:t>
      </w:r>
      <w:r w:rsidR="008079F9">
        <w:rPr>
          <w:sz w:val="28"/>
          <w:szCs w:val="28"/>
        </w:rPr>
        <w:t xml:space="preserve"> and Ann (Cain) Carrell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83050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June 17, 1997                                                      Neenah,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3921DA"/>
    <w:rsid w:val="00485E6C"/>
    <w:rsid w:val="0048661E"/>
    <w:rsid w:val="004A5D89"/>
    <w:rsid w:val="00516392"/>
    <w:rsid w:val="005B3197"/>
    <w:rsid w:val="005C7A98"/>
    <w:rsid w:val="005D6B69"/>
    <w:rsid w:val="00690F2D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079F9"/>
    <w:rsid w:val="0083050D"/>
    <w:rsid w:val="00840860"/>
    <w:rsid w:val="00845259"/>
    <w:rsid w:val="0090480F"/>
    <w:rsid w:val="009A33BF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C3D9E"/>
    <w:rsid w:val="00D14A43"/>
    <w:rsid w:val="00D44628"/>
    <w:rsid w:val="00E765DF"/>
    <w:rsid w:val="00E8695D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2017-09-05T14:35:00Z</cp:lastPrinted>
  <dcterms:created xsi:type="dcterms:W3CDTF">2018-10-12T14:47:00Z</dcterms:created>
  <dcterms:modified xsi:type="dcterms:W3CDTF">2018-10-12T14:47:00Z</dcterms:modified>
</cp:coreProperties>
</file>